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41EC" w:rsidP="00DB41EC" w:rsidRDefault="00DB41EC" w14:paraId="755550a" w14:textId="755550a">
      <w:pPr>
        <w:jc w:val="center"/>
        <w15:collapsed w:val="false"/>
      </w:pPr>
      <w:bookmarkStart w:name="_GoBack" w:id="0"/>
      <w:bookmarkEnd w:id="0"/>
    </w:p>
    <w:p w:rsidR="00C55BF1" w:rsidP="00DB41EC" w:rsidRDefault="00C55BF1">
      <w:pPr>
        <w:jc w:val="center"/>
      </w:pPr>
    </w:p>
    <w:p w:rsidR="00C55BF1" w:rsidP="00DB41EC" w:rsidRDefault="00C55BF1">
      <w:pPr>
        <w:jc w:val="center"/>
      </w:pPr>
    </w:p>
    <w:p w:rsidR="00035908" w:rsidP="005E4B22" w:rsidRDefault="005E4B22">
      <w:r>
        <w:t>REPUBLIKA HRVATSKA</w:t>
      </w:r>
    </w:p>
    <w:p w:rsidR="005E4B22" w:rsidP="005E4B22" w:rsidRDefault="005E4B22">
      <w:r>
        <w:t>TRGOVAČKI SUD U PAZINU</w:t>
      </w:r>
    </w:p>
    <w:p w:rsidR="005E4B22" w:rsidP="005E4B22" w:rsidRDefault="005E4B22">
      <w:r>
        <w:t>Pazin, Dršćevka 1</w:t>
      </w:r>
    </w:p>
    <w:p w:rsidR="008409CF" w:rsidP="00DB41EC" w:rsidRDefault="008409CF">
      <w:pPr>
        <w:jc w:val="center"/>
      </w:pPr>
    </w:p>
    <w:p w:rsidR="00C55BF1" w:rsidP="00DB41EC" w:rsidRDefault="00C55BF1">
      <w:pPr>
        <w:jc w:val="center"/>
      </w:pPr>
    </w:p>
    <w:p w:rsidR="00605D34" w:rsidP="005E4B22" w:rsidRDefault="00AA23A9">
      <w:pPr>
        <w:jc w:val="center"/>
      </w:pPr>
      <w:r>
        <w:t>prijepis</w:t>
      </w:r>
      <w:r w:rsidR="005E4B22">
        <w:t xml:space="preserve"> zapisnika od 4. lipnja 2020.</w:t>
      </w:r>
    </w:p>
    <w:p w:rsidR="005E4B22" w:rsidP="005E4B22" w:rsidRDefault="005E4B22">
      <w:pPr>
        <w:jc w:val="center"/>
      </w:pPr>
      <w:r>
        <w:t xml:space="preserve">o provedbi prisilnog ispražnjenja i predaje </w:t>
      </w:r>
    </w:p>
    <w:p w:rsidR="005E4B22" w:rsidP="005E4B22" w:rsidRDefault="005E4B22">
      <w:pPr>
        <w:jc w:val="center"/>
      </w:pPr>
      <w:r>
        <w:t xml:space="preserve">u posjed nekretnine stečajnom upravitelju </w:t>
      </w:r>
    </w:p>
    <w:p w:rsidR="005E4B22" w:rsidP="005E4B22" w:rsidRDefault="005E4B22">
      <w:pPr>
        <w:jc w:val="center"/>
      </w:pPr>
      <w:r>
        <w:t xml:space="preserve">stečajnog dužnika PROSPERUS d.o.o. u stečaju, </w:t>
      </w:r>
    </w:p>
    <w:p w:rsidRPr="004A13D1" w:rsidR="005E4B22" w:rsidP="005E4B22" w:rsidRDefault="005E4B22">
      <w:pPr>
        <w:jc w:val="center"/>
      </w:pPr>
      <w:r>
        <w:t>Rovinj, Garzottijeva 1, OIB: 19547870089</w:t>
      </w:r>
    </w:p>
    <w:p w:rsidR="00DB41EC" w:rsidP="00DB41EC" w:rsidRDefault="00DB41EC">
      <w:pPr>
        <w:jc w:val="center"/>
      </w:pPr>
    </w:p>
    <w:p w:rsidR="00DB41EC" w:rsidP="00DB41EC" w:rsidRDefault="00DB41EC">
      <w:pPr>
        <w:jc w:val="center"/>
      </w:pPr>
    </w:p>
    <w:p w:rsidRPr="00405CA8" w:rsidR="008409CF" w:rsidP="00DB41EC" w:rsidRDefault="008409CF">
      <w:pPr>
        <w:jc w:val="center"/>
      </w:pPr>
    </w:p>
    <w:p w:rsidRPr="00405CA8" w:rsidR="00DB41EC" w:rsidP="00DB41EC" w:rsidRDefault="00DB41EC">
      <w:pPr>
        <w:jc w:val="both"/>
      </w:pPr>
      <w:r w:rsidRPr="00405CA8">
        <w:t>NAZOČNI OD SUDA:</w:t>
      </w:r>
      <w:r w:rsidR="00605D34">
        <w:tab/>
      </w:r>
      <w:r w:rsidR="00605D34">
        <w:tab/>
      </w:r>
      <w:r w:rsidR="00605D34">
        <w:tab/>
      </w:r>
    </w:p>
    <w:p w:rsidR="00DB41EC" w:rsidP="00B0652B" w:rsidRDefault="002F3236">
      <w:r>
        <w:t>Sutkinja: Tijana Licul</w:t>
      </w:r>
      <w:r w:rsidR="00EC0158">
        <w:tab/>
      </w:r>
      <w:r w:rsidR="00605D34">
        <w:tab/>
      </w:r>
      <w:r w:rsidR="00605D34">
        <w:tab/>
      </w:r>
      <w:r w:rsidR="00605D34">
        <w:tab/>
      </w:r>
      <w:r w:rsidR="00B0652B">
        <w:t xml:space="preserve"> </w:t>
      </w:r>
      <w:r w:rsidR="00DB41EC">
        <w:tab/>
      </w:r>
      <w:r w:rsidR="00DB41EC">
        <w:tab/>
      </w:r>
      <w:r w:rsidR="00DB41EC">
        <w:tab/>
      </w:r>
      <w:r w:rsidR="00DB41EC">
        <w:tab/>
      </w:r>
    </w:p>
    <w:p w:rsidRPr="00405CA8" w:rsidR="00DB41EC" w:rsidP="00EC0158" w:rsidRDefault="00605D34">
      <w:pPr>
        <w:jc w:val="both"/>
      </w:pPr>
      <w:r>
        <w:t>Zapisničarka: Sanja Prodan</w:t>
      </w:r>
      <w:r>
        <w:tab/>
      </w:r>
      <w:r>
        <w:tab/>
      </w:r>
      <w:r>
        <w:tab/>
      </w:r>
      <w:r w:rsidR="002F3236">
        <w:t xml:space="preserve"> </w:t>
      </w:r>
    </w:p>
    <w:p w:rsidR="00DB41EC" w:rsidP="00DB41EC" w:rsidRDefault="00DB41EC">
      <w:r>
        <w:tab/>
        <w:t xml:space="preserve">         </w:t>
      </w:r>
    </w:p>
    <w:p w:rsidR="008409CF" w:rsidP="00DB41EC" w:rsidRDefault="00DB41EC">
      <w:r>
        <w:tab/>
      </w:r>
      <w:r>
        <w:tab/>
      </w:r>
    </w:p>
    <w:p w:rsidRPr="00405CA8" w:rsidR="00DB41EC" w:rsidP="00DB41EC" w:rsidRDefault="00DB41EC">
      <w:r>
        <w:tab/>
      </w:r>
      <w:r>
        <w:tab/>
      </w:r>
      <w:r>
        <w:tab/>
      </w:r>
    </w:p>
    <w:p w:rsidR="00DB41EC" w:rsidP="00DB41EC" w:rsidRDefault="00DB41EC">
      <w:pPr>
        <w:jc w:val="both"/>
      </w:pPr>
      <w:r>
        <w:t xml:space="preserve">Početak u </w:t>
      </w:r>
      <w:r w:rsidR="005E4B22">
        <w:t xml:space="preserve">11:00 sati. </w:t>
      </w:r>
      <w:r w:rsidRPr="00E913E4">
        <w:t xml:space="preserve">  </w:t>
      </w:r>
    </w:p>
    <w:p w:rsidR="00C55BF1" w:rsidP="00DB41EC" w:rsidRDefault="00C55BF1">
      <w:pPr>
        <w:jc w:val="both"/>
      </w:pPr>
    </w:p>
    <w:p w:rsidR="00FE4CBB" w:rsidP="00DB41EC" w:rsidRDefault="005E4B22">
      <w:pPr>
        <w:jc w:val="both"/>
      </w:pPr>
      <w:r>
        <w:t xml:space="preserve">Utvrđuje se da su pristupili: </w:t>
      </w:r>
    </w:p>
    <w:p w:rsidR="005E4B22" w:rsidP="00DB41EC" w:rsidRDefault="005E4B22">
      <w:pPr>
        <w:jc w:val="both"/>
      </w:pPr>
      <w:r>
        <w:t xml:space="preserve">1) stečajna upraviteljica: Jasmina Lichtenberg </w:t>
      </w:r>
    </w:p>
    <w:p w:rsidR="005E4B22" w:rsidP="00DB41EC" w:rsidRDefault="005E4B22">
      <w:pPr>
        <w:jc w:val="both"/>
      </w:pPr>
      <w:r>
        <w:t>2) djelatnici PP Rovinj: Željka Vespočil (broj značke 34045) i Ivica Matan (broj značke 19263)</w:t>
      </w:r>
    </w:p>
    <w:p w:rsidR="005E4B22" w:rsidP="00DB41EC" w:rsidRDefault="005E4B22">
      <w:pPr>
        <w:jc w:val="both"/>
      </w:pPr>
      <w:r>
        <w:t>3) bravar: Andrija Ferenčić</w:t>
      </w:r>
    </w:p>
    <w:p w:rsidR="005E4B22" w:rsidP="00DB41EC" w:rsidRDefault="005E4B22">
      <w:pPr>
        <w:jc w:val="both"/>
      </w:pPr>
      <w:r>
        <w:t>4) svjedoci: Branko Berak, OI broj: 104669931</w:t>
      </w:r>
    </w:p>
    <w:p w:rsidR="005E4B22" w:rsidP="00DB41EC" w:rsidRDefault="005E4B22">
      <w:pPr>
        <w:jc w:val="both"/>
      </w:pPr>
      <w:r>
        <w:tab/>
        <w:t xml:space="preserve">        Marijan Stopar, OI broj: 113</w:t>
      </w:r>
      <w:r w:rsidR="00A52C19">
        <w:t>000287, OIB: 16149937527</w:t>
      </w:r>
    </w:p>
    <w:p w:rsidR="00A52C19" w:rsidP="00DB41EC" w:rsidRDefault="00A52C19">
      <w:pPr>
        <w:jc w:val="both"/>
      </w:pPr>
    </w:p>
    <w:p w:rsidR="00A52C19" w:rsidP="00DB41EC" w:rsidRDefault="00A52C19">
      <w:pPr>
        <w:jc w:val="both"/>
      </w:pPr>
      <w:r>
        <w:tab/>
        <w:t>Pristupa se na lice mjesta u Rovinj, Ul. Garzotti 1, gdje je na k.č. 1394/Z k.o. Rovinj, smještena nekretnina. U naravi radi se o kući u nizu u Starom Gradu Rovinju, gdje se u prizemlju nalazi stan u vlasništvu dužnika.</w:t>
      </w:r>
    </w:p>
    <w:p w:rsidR="00C55BF1" w:rsidP="00DB41EC" w:rsidRDefault="00C55BF1">
      <w:pPr>
        <w:jc w:val="both"/>
      </w:pPr>
    </w:p>
    <w:p w:rsidR="00A52C19" w:rsidP="00DB41EC" w:rsidRDefault="00A52C19">
      <w:pPr>
        <w:jc w:val="both"/>
      </w:pPr>
      <w:r>
        <w:tab/>
        <w:t xml:space="preserve">Utvrđuje se da se ispred ulaznih vratiju nalazi natpis kućnog broja 1. </w:t>
      </w:r>
    </w:p>
    <w:p w:rsidR="00C55BF1" w:rsidP="00DB41EC" w:rsidRDefault="00C55BF1">
      <w:pPr>
        <w:jc w:val="both"/>
      </w:pPr>
    </w:p>
    <w:p w:rsidR="00A52C19" w:rsidP="00DB41EC" w:rsidRDefault="00A52C19">
      <w:pPr>
        <w:jc w:val="both"/>
      </w:pPr>
      <w:r>
        <w:tab/>
        <w:t xml:space="preserve">U naravi kuća se sastoji od više jedinica u koje se ulazi kroz glavna ulazna vrata sa ulice. U holu odmah na početku sa lijeve strane nalaze se ulazna vrata od predmetnog stana. </w:t>
      </w:r>
    </w:p>
    <w:p w:rsidR="00FD5B75" w:rsidP="00DB41EC" w:rsidRDefault="00FD5B75">
      <w:pPr>
        <w:jc w:val="both"/>
      </w:pPr>
    </w:p>
    <w:p w:rsidR="00FD5B75" w:rsidP="00DB41EC" w:rsidRDefault="00FD5B75">
      <w:pPr>
        <w:jc w:val="both"/>
      </w:pPr>
      <w:r>
        <w:tab/>
        <w:t>Stečajna upraviteljica navodi da je razgovarala sa predstavnikom stanara Jasminom Huskićem koji joj je potvrdio da je stan u koji se pristupa kroz vrata u holu lijevo – prizemlje stan u vlasništvu dužnika te joj je predao ključ od glavnih ulaznih vrata zgrade.</w:t>
      </w:r>
    </w:p>
    <w:p w:rsidR="00FD5B75" w:rsidP="00DB41EC" w:rsidRDefault="00FD5B75">
      <w:pPr>
        <w:jc w:val="both"/>
      </w:pPr>
    </w:p>
    <w:p w:rsidR="00FD5B75" w:rsidP="00DB41EC" w:rsidRDefault="00FD5B75">
      <w:pPr>
        <w:jc w:val="both"/>
      </w:pPr>
    </w:p>
    <w:p w:rsidRPr="00D628C8" w:rsidR="00FD5B75" w:rsidRDefault="00FD5B75">
      <w:pPr>
        <w:jc w:val="both"/>
      </w:pPr>
      <w:r>
        <w:tab/>
      </w:r>
      <w:r w:rsidRPr="00D628C8">
        <w:t xml:space="preserve">SUDAC </w:t>
      </w:r>
    </w:p>
    <w:p w:rsidRPr="00D628C8" w:rsidR="00FD5B75" w:rsidRDefault="00FD5B75">
      <w:pPr>
        <w:jc w:val="both"/>
      </w:pPr>
    </w:p>
    <w:p w:rsidR="00FD5B75" w:rsidRDefault="00FD5B75">
      <w:pPr>
        <w:jc w:val="center"/>
      </w:pPr>
      <w:r w:rsidRPr="00D628C8">
        <w:t>RJEŠAVA</w:t>
      </w:r>
    </w:p>
    <w:p w:rsidR="00FD5B75" w:rsidRDefault="00FD5B75"/>
    <w:p w:rsidR="00FD5B75" w:rsidP="00DB41EC" w:rsidRDefault="00FD5B75">
      <w:pPr>
        <w:jc w:val="both"/>
      </w:pPr>
      <w:r>
        <w:tab/>
        <w:t xml:space="preserve">Pristupa se zamjeni brave (2 brave), jedna na ključanici, druga iznad, te se utvrđuje da je bravar zamijenio obje brave na vratima i predao stečajnoj upraviteljici nove ključeve. </w:t>
      </w:r>
    </w:p>
    <w:p w:rsidR="00FD5B75" w:rsidP="00DB41EC" w:rsidRDefault="00FD5B75">
      <w:pPr>
        <w:jc w:val="both"/>
      </w:pPr>
    </w:p>
    <w:p w:rsidR="00FD5B75" w:rsidP="00DB41EC" w:rsidRDefault="00FD5B75">
      <w:pPr>
        <w:jc w:val="both"/>
      </w:pPr>
      <w:r>
        <w:tab/>
        <w:t>Neposrednim opažanjem utvrđuje se da se u stanu nalaze osobne stvari</w:t>
      </w:r>
      <w:r w:rsidR="00C55BF1">
        <w:t xml:space="preserve"> i namještaj. Stan je namješten, a vidi se da u njemu nije nitko boravio duže vrijeme. </w:t>
      </w:r>
    </w:p>
    <w:p w:rsidR="00C55BF1" w:rsidP="00DB41EC" w:rsidRDefault="00C55BF1">
      <w:pPr>
        <w:jc w:val="both"/>
      </w:pPr>
    </w:p>
    <w:p w:rsidR="00142BA0" w:rsidP="00372DA7" w:rsidRDefault="00142BA0">
      <w:pPr>
        <w:jc w:val="both"/>
      </w:pPr>
    </w:p>
    <w:p w:rsidRPr="00405CA8" w:rsidR="00DB41EC" w:rsidP="00DB41EC" w:rsidRDefault="00DB41EC">
      <w:pPr>
        <w:ind w:firstLine="708"/>
        <w:jc w:val="center"/>
      </w:pPr>
      <w:r w:rsidRPr="00405CA8">
        <w:t xml:space="preserve">Dovršeno u </w:t>
      </w:r>
      <w:r w:rsidR="00C55BF1">
        <w:t>11:20</w:t>
      </w:r>
      <w:r w:rsidR="00142BA0">
        <w:t xml:space="preserve"> sati</w:t>
      </w:r>
      <w:r w:rsidRPr="00405CA8">
        <w:t>.</w:t>
      </w:r>
    </w:p>
    <w:p w:rsidRPr="00405CA8" w:rsidR="00DB41EC" w:rsidP="00DB41EC" w:rsidRDefault="00DB41EC">
      <w:pPr>
        <w:jc w:val="center"/>
      </w:pPr>
    </w:p>
    <w:p w:rsidR="00B644C4" w:rsidP="00DB41EC" w:rsidRDefault="008409CF">
      <w:pPr>
        <w:jc w:val="center"/>
      </w:pPr>
      <w:r>
        <w:t>Sutkinja</w:t>
      </w:r>
    </w:p>
    <w:p w:rsidRPr="00405CA8" w:rsidR="00DB41EC" w:rsidP="00DB41EC" w:rsidRDefault="008409CF">
      <w:pPr>
        <w:jc w:val="center"/>
      </w:pPr>
      <w:r>
        <w:t>Tijana Licul</w:t>
      </w:r>
      <w:r w:rsidR="00B644C4">
        <w:t xml:space="preserve">, </w:t>
      </w:r>
      <w:r w:rsidRPr="00405CA8" w:rsidR="00DB41EC">
        <w:t>v.r.</w:t>
      </w:r>
    </w:p>
    <w:p w:rsidR="00CA642E" w:rsidP="00C55BF1" w:rsidRDefault="000D7157">
      <w:pPr>
        <w:tabs>
          <w:tab w:val="left" w:pos="6521"/>
          <w:tab w:val="left" w:pos="7404"/>
        </w:tabs>
      </w:pPr>
      <w:r>
        <w:tab/>
      </w:r>
      <w:r w:rsidR="00C55BF1">
        <w:t>Svjedoci:</w:t>
      </w:r>
    </w:p>
    <w:p w:rsidR="00DB41EC" w:rsidP="00C55BF1" w:rsidRDefault="00C55BF1">
      <w:pPr>
        <w:tabs>
          <w:tab w:val="left" w:pos="6521"/>
          <w:tab w:val="left" w:pos="7404"/>
        </w:tabs>
      </w:pPr>
      <w:r>
        <w:t>Stečajna upraviteljica:</w:t>
      </w:r>
      <w:r w:rsidR="00CA642E">
        <w:tab/>
      </w:r>
      <w:r w:rsidR="00FA1167">
        <w:t xml:space="preserve"> </w:t>
      </w:r>
      <w:r>
        <w:t>Branko Berak, v.r.</w:t>
      </w:r>
    </w:p>
    <w:p w:rsidR="008409CF" w:rsidP="008409CF" w:rsidRDefault="00C55BF1">
      <w:r>
        <w:t>Jasmina Lichtenberg, v.r.</w:t>
      </w:r>
      <w:r>
        <w:tab/>
      </w:r>
      <w:r>
        <w:tab/>
      </w:r>
      <w:r>
        <w:tab/>
      </w:r>
      <w:r w:rsidR="008409CF">
        <w:t>Zapisničarka:</w:t>
      </w:r>
      <w:r w:rsidR="008409CF">
        <w:tab/>
      </w:r>
      <w:r w:rsidR="008409CF">
        <w:tab/>
      </w:r>
      <w:r>
        <w:t xml:space="preserve">   Marijan Stopar, v.r.</w:t>
      </w:r>
      <w:r w:rsidR="008409CF">
        <w:tab/>
      </w:r>
    </w:p>
    <w:p w:rsidR="008409CF" w:rsidP="008409CF" w:rsidRDefault="008409CF">
      <w:r>
        <w:tab/>
      </w:r>
      <w:r>
        <w:tab/>
      </w:r>
      <w:r w:rsidR="00C55BF1">
        <w:tab/>
      </w:r>
      <w:r w:rsidR="00C55BF1">
        <w:tab/>
      </w:r>
      <w:r w:rsidR="00C55BF1">
        <w:tab/>
      </w:r>
      <w:r w:rsidR="00C55BF1">
        <w:tab/>
      </w:r>
      <w:r>
        <w:t>Sanja Prodan, v.r.</w:t>
      </w:r>
    </w:p>
    <w:p w:rsidR="008409CF" w:rsidP="008409CF" w:rsidRDefault="008409CF">
      <w:pPr>
        <w:tabs>
          <w:tab w:val="left" w:pos="6521"/>
        </w:tabs>
      </w:pPr>
    </w:p>
    <w:p w:rsidR="00DB41EC" w:rsidP="00C55BF1" w:rsidRDefault="00C55BF1">
      <w:pPr>
        <w:tabs>
          <w:tab w:val="left" w:pos="6521"/>
        </w:tabs>
      </w:pPr>
      <w:r>
        <w:tab/>
        <w:t xml:space="preserve">Bravar: </w:t>
      </w:r>
    </w:p>
    <w:p w:rsidR="00C55BF1" w:rsidP="00C55BF1" w:rsidRDefault="00C55BF1">
      <w:pPr>
        <w:tabs>
          <w:tab w:val="left" w:pos="6521"/>
        </w:tabs>
      </w:pPr>
      <w:r>
        <w:tab/>
        <w:t>Andrija Ferenčić, v.r.</w:t>
      </w:r>
    </w:p>
    <w:p w:rsidR="00372DA7" w:rsidP="00142BA0" w:rsidRDefault="00372DA7"/>
    <w:sectPr w:rsidR="00372DA7" w:rsidSect="00C016A8">
      <w:headerReference w:type="even" r:id="rId7"/>
      <w:headerReference w:type="default" r:id="rId8"/>
      <w:headerReference w:type="first" r:id="rId9"/>
      <w:pgSz w:w="11906" w:h="16838"/>
      <w:pgMar w:top="1276" w:right="1417" w:bottom="1418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269B" w:rsidP="00DB41EC" w:rsidRDefault="00AF269B">
      <w:r>
        <w:separator/>
      </w:r>
    </w:p>
  </w:endnote>
  <w:endnote w:type="continuationSeparator" w:id="0">
    <w:p w:rsidR="00AF269B" w:rsidP="00DB41EC" w:rsidRDefault="00AF269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269B" w:rsidP="00DB41EC" w:rsidRDefault="00AF269B">
      <w:r>
        <w:separator/>
      </w:r>
    </w:p>
  </w:footnote>
  <w:footnote w:type="continuationSeparator" w:id="0">
    <w:p w:rsidR="00AF269B" w:rsidP="00DB41EC" w:rsidRDefault="00AF269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20EB" w:rsidP="005B354E" w:rsidRDefault="00AF269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220EB" w:rsidRDefault="00B7196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220EB" w:rsidP="005B354E" w:rsidRDefault="00AF269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96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C55BF1" w:rsidP="00C55BF1" w:rsidRDefault="00AF269B">
    <w:pPr>
      <w:pStyle w:val="Zaglavlje"/>
      <w:jc w:val="right"/>
    </w:pPr>
    <w:r>
      <w:rPr>
        <w:b/>
      </w:rPr>
      <w:tab/>
    </w:r>
    <w:r>
      <w:rPr>
        <w:b/>
      </w:rPr>
      <w:tab/>
    </w:r>
    <w:r w:rsidR="00C55BF1">
      <w:t>4 St-226/2019-39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529" w:rsidP="00F60529" w:rsidRDefault="002F3236">
    <w:pPr>
      <w:pStyle w:val="Zaglavlje"/>
      <w:jc w:val="right"/>
    </w:pPr>
    <w:r>
      <w:t xml:space="preserve">4 </w:t>
    </w:r>
    <w:r w:rsidR="005E4B22">
      <w:t>St-226/2019-39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EC"/>
    <w:rsid w:val="0000791B"/>
    <w:rsid w:val="00011817"/>
    <w:rsid w:val="00026CCA"/>
    <w:rsid w:val="000306D1"/>
    <w:rsid w:val="00035908"/>
    <w:rsid w:val="0003779A"/>
    <w:rsid w:val="000513FD"/>
    <w:rsid w:val="00061770"/>
    <w:rsid w:val="000649D3"/>
    <w:rsid w:val="00067B1E"/>
    <w:rsid w:val="000762A0"/>
    <w:rsid w:val="00093F12"/>
    <w:rsid w:val="000C064F"/>
    <w:rsid w:val="000D7157"/>
    <w:rsid w:val="000D72A9"/>
    <w:rsid w:val="000E2AE3"/>
    <w:rsid w:val="00130AAD"/>
    <w:rsid w:val="00134669"/>
    <w:rsid w:val="00137F8D"/>
    <w:rsid w:val="00142BA0"/>
    <w:rsid w:val="001475FC"/>
    <w:rsid w:val="00154B4E"/>
    <w:rsid w:val="001747C7"/>
    <w:rsid w:val="00185FB5"/>
    <w:rsid w:val="00190DD3"/>
    <w:rsid w:val="001A1D4D"/>
    <w:rsid w:val="001B3106"/>
    <w:rsid w:val="001B4DB1"/>
    <w:rsid w:val="001D342E"/>
    <w:rsid w:val="001E1D53"/>
    <w:rsid w:val="001E28B8"/>
    <w:rsid w:val="001E7CEF"/>
    <w:rsid w:val="001F422A"/>
    <w:rsid w:val="002043AC"/>
    <w:rsid w:val="00210916"/>
    <w:rsid w:val="00222882"/>
    <w:rsid w:val="00261E19"/>
    <w:rsid w:val="002C4B8C"/>
    <w:rsid w:val="002F3236"/>
    <w:rsid w:val="00302282"/>
    <w:rsid w:val="00341389"/>
    <w:rsid w:val="00353D02"/>
    <w:rsid w:val="00372DA7"/>
    <w:rsid w:val="003B20A5"/>
    <w:rsid w:val="00400F03"/>
    <w:rsid w:val="00420D44"/>
    <w:rsid w:val="00424D1B"/>
    <w:rsid w:val="00443F83"/>
    <w:rsid w:val="00447C53"/>
    <w:rsid w:val="00457200"/>
    <w:rsid w:val="00466A09"/>
    <w:rsid w:val="00480E40"/>
    <w:rsid w:val="00482222"/>
    <w:rsid w:val="004862CC"/>
    <w:rsid w:val="004A5D09"/>
    <w:rsid w:val="004C6CB0"/>
    <w:rsid w:val="004F31C5"/>
    <w:rsid w:val="005035A7"/>
    <w:rsid w:val="00524739"/>
    <w:rsid w:val="00545D36"/>
    <w:rsid w:val="00554328"/>
    <w:rsid w:val="0056026B"/>
    <w:rsid w:val="00563828"/>
    <w:rsid w:val="005800C8"/>
    <w:rsid w:val="00584226"/>
    <w:rsid w:val="00587EB1"/>
    <w:rsid w:val="005A1C6D"/>
    <w:rsid w:val="005B6D15"/>
    <w:rsid w:val="005D030E"/>
    <w:rsid w:val="005D7609"/>
    <w:rsid w:val="005E19AE"/>
    <w:rsid w:val="005E4B22"/>
    <w:rsid w:val="00605D34"/>
    <w:rsid w:val="00621CAE"/>
    <w:rsid w:val="006D36F6"/>
    <w:rsid w:val="006D6616"/>
    <w:rsid w:val="006E4AA7"/>
    <w:rsid w:val="006E53E8"/>
    <w:rsid w:val="006E5EC6"/>
    <w:rsid w:val="00701A50"/>
    <w:rsid w:val="00707D20"/>
    <w:rsid w:val="0071785D"/>
    <w:rsid w:val="007215DD"/>
    <w:rsid w:val="0072306D"/>
    <w:rsid w:val="00731C5C"/>
    <w:rsid w:val="00743468"/>
    <w:rsid w:val="00775E87"/>
    <w:rsid w:val="00782D47"/>
    <w:rsid w:val="007A0295"/>
    <w:rsid w:val="007B3852"/>
    <w:rsid w:val="007B702F"/>
    <w:rsid w:val="007B751C"/>
    <w:rsid w:val="007C4740"/>
    <w:rsid w:val="007E12BA"/>
    <w:rsid w:val="0080315D"/>
    <w:rsid w:val="008062BE"/>
    <w:rsid w:val="00806F51"/>
    <w:rsid w:val="00826FCB"/>
    <w:rsid w:val="008274CD"/>
    <w:rsid w:val="0083357A"/>
    <w:rsid w:val="008409CF"/>
    <w:rsid w:val="00844740"/>
    <w:rsid w:val="008459A6"/>
    <w:rsid w:val="00854BDC"/>
    <w:rsid w:val="00870B2A"/>
    <w:rsid w:val="00872C70"/>
    <w:rsid w:val="00872D7C"/>
    <w:rsid w:val="00885C6E"/>
    <w:rsid w:val="008B502F"/>
    <w:rsid w:val="008D26D6"/>
    <w:rsid w:val="008D39D4"/>
    <w:rsid w:val="008E1915"/>
    <w:rsid w:val="008F2E2F"/>
    <w:rsid w:val="00937BBC"/>
    <w:rsid w:val="00975F3D"/>
    <w:rsid w:val="00981C0E"/>
    <w:rsid w:val="00985388"/>
    <w:rsid w:val="009B0017"/>
    <w:rsid w:val="009B6461"/>
    <w:rsid w:val="009B7187"/>
    <w:rsid w:val="009C5777"/>
    <w:rsid w:val="009D202D"/>
    <w:rsid w:val="009D4458"/>
    <w:rsid w:val="009F00FD"/>
    <w:rsid w:val="00A10BBF"/>
    <w:rsid w:val="00A13952"/>
    <w:rsid w:val="00A1436C"/>
    <w:rsid w:val="00A25B3B"/>
    <w:rsid w:val="00A52C19"/>
    <w:rsid w:val="00A5507C"/>
    <w:rsid w:val="00A6404F"/>
    <w:rsid w:val="00A8734F"/>
    <w:rsid w:val="00A93DFA"/>
    <w:rsid w:val="00AA23A9"/>
    <w:rsid w:val="00AC1A11"/>
    <w:rsid w:val="00AD6EA2"/>
    <w:rsid w:val="00AE2C24"/>
    <w:rsid w:val="00AF269B"/>
    <w:rsid w:val="00AF79B0"/>
    <w:rsid w:val="00B053C8"/>
    <w:rsid w:val="00B0652B"/>
    <w:rsid w:val="00B10D6F"/>
    <w:rsid w:val="00B17729"/>
    <w:rsid w:val="00B2215F"/>
    <w:rsid w:val="00B40C84"/>
    <w:rsid w:val="00B51FBB"/>
    <w:rsid w:val="00B644C4"/>
    <w:rsid w:val="00B71961"/>
    <w:rsid w:val="00B71F31"/>
    <w:rsid w:val="00B8265D"/>
    <w:rsid w:val="00B93FA0"/>
    <w:rsid w:val="00B97D86"/>
    <w:rsid w:val="00BA20B0"/>
    <w:rsid w:val="00BB2250"/>
    <w:rsid w:val="00BC16D7"/>
    <w:rsid w:val="00BD5863"/>
    <w:rsid w:val="00BD6625"/>
    <w:rsid w:val="00BE35B7"/>
    <w:rsid w:val="00BE423A"/>
    <w:rsid w:val="00BE4D6F"/>
    <w:rsid w:val="00BF0462"/>
    <w:rsid w:val="00BF1208"/>
    <w:rsid w:val="00C016A8"/>
    <w:rsid w:val="00C10F1D"/>
    <w:rsid w:val="00C12DE7"/>
    <w:rsid w:val="00C36D07"/>
    <w:rsid w:val="00C47147"/>
    <w:rsid w:val="00C55109"/>
    <w:rsid w:val="00C55BF1"/>
    <w:rsid w:val="00C61DCB"/>
    <w:rsid w:val="00CA642E"/>
    <w:rsid w:val="00CB1793"/>
    <w:rsid w:val="00CB3AA0"/>
    <w:rsid w:val="00CB7654"/>
    <w:rsid w:val="00CC50FF"/>
    <w:rsid w:val="00CD0486"/>
    <w:rsid w:val="00CD14E9"/>
    <w:rsid w:val="00CD1794"/>
    <w:rsid w:val="00D3372F"/>
    <w:rsid w:val="00D57F83"/>
    <w:rsid w:val="00D7129D"/>
    <w:rsid w:val="00D8653B"/>
    <w:rsid w:val="00D92B14"/>
    <w:rsid w:val="00DA3CA1"/>
    <w:rsid w:val="00DB41EC"/>
    <w:rsid w:val="00DB4225"/>
    <w:rsid w:val="00DB73C0"/>
    <w:rsid w:val="00DC33E4"/>
    <w:rsid w:val="00DC5ACF"/>
    <w:rsid w:val="00DD31B1"/>
    <w:rsid w:val="00DD6365"/>
    <w:rsid w:val="00DE0012"/>
    <w:rsid w:val="00DE0C3F"/>
    <w:rsid w:val="00E1323F"/>
    <w:rsid w:val="00E268DE"/>
    <w:rsid w:val="00E52986"/>
    <w:rsid w:val="00E57165"/>
    <w:rsid w:val="00E65EDE"/>
    <w:rsid w:val="00E845F8"/>
    <w:rsid w:val="00E877FE"/>
    <w:rsid w:val="00E9677C"/>
    <w:rsid w:val="00EA0F20"/>
    <w:rsid w:val="00EC0158"/>
    <w:rsid w:val="00EC617E"/>
    <w:rsid w:val="00EE0DA7"/>
    <w:rsid w:val="00EE63F5"/>
    <w:rsid w:val="00EF2DED"/>
    <w:rsid w:val="00EF3E0B"/>
    <w:rsid w:val="00F20E57"/>
    <w:rsid w:val="00F52A9B"/>
    <w:rsid w:val="00F60529"/>
    <w:rsid w:val="00F80977"/>
    <w:rsid w:val="00F81C94"/>
    <w:rsid w:val="00FA1167"/>
    <w:rsid w:val="00FA5459"/>
    <w:rsid w:val="00FA695B"/>
    <w:rsid w:val="00FB4C05"/>
    <w:rsid w:val="00FD3D61"/>
    <w:rsid w:val="00FD5B75"/>
    <w:rsid w:val="00FD6417"/>
    <w:rsid w:val="00FE3300"/>
    <w:rsid w:val="00FE4CBB"/>
    <w:rsid w:val="00FE5915"/>
    <w:rsid w:val="00FF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CD89ACB-02D8-47F6-AF58-EB984A8DE75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B41EC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B41E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B41EC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B41EC"/>
  </w:style>
  <w:style w:type="paragraph" w:styleId="Podnoje">
    <w:name w:val="footer"/>
    <w:basedOn w:val="Normal"/>
    <w:link w:val="PodnojeChar"/>
    <w:uiPriority w:val="99"/>
    <w:unhideWhenUsed/>
    <w:rsid w:val="00DB41E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1EC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37F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37F8D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19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19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19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19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19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3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očevid na licu mjesta</izvorni_sadrzaj>
    <derivirana_varijabla naziv="DomainObject.Prostorija.Naziv_1">očevid na licu mjesta</derivirana_varijabla>
  </DomainObject.Prostorija.Naziv>
  <DomainObject.Prostorija.Oznaka>
    <izvorni_sadrzaj>izvan suda</izvorni_sadrzaj>
    <derivirana_varijabla naziv="DomainObject.Prostorija.Oznaka_1">izvan suda</derivirana_varijabla>
  </DomainObject.Prostorija.Oznaka>
  <DomainObject.Obrazlozenje>
    <izvorni_sadrzaj/>
    <derivirana_varijabla naziv="DomainObject.Obrazlozenje_1"/>
  </DomainObject.Obrazlozenje>
  <DomainObject.StvarniPocetakDatum>
    <izvorni_sadrzaj>4. lipnja 2020.</izvorni_sadrzaj>
    <derivirana_varijabla naziv="DomainObject.StvarniPocetakDatum_1">4. lipnja 2020.</derivirana_varijabla>
  </DomainObject.StvarniPocetakDatum>
  <DomainObject.StvarniZavrsetakDatum>
    <izvorni_sadrzaj>4. lipnja 2020.</izvorni_sadrzaj>
    <derivirana_varijabla naziv="DomainObject.StvarniZavrsetakDatum_1">4. lipnja 2020.</derivirana_varijabla>
  </DomainObject.StvarniZavrsetakDatum>
  <DomainObject.PlaniraniZavrsetakDatum>
    <izvorni_sadrzaj>4. lipnja 2020.</izvorni_sadrzaj>
    <derivirana_varijabla naziv="DomainObject.PlaniraniZavrsetakDatum_1">4. lipnja 2020.</derivirana_varijabla>
  </DomainObject.PlaniraniZavrsetakDatum>
  <DomainObject.PlaniraniPocetakDatum>
    <izvorni_sadrzaj>4. lipnja 2020.</izvorni_sadrzaj>
    <derivirana_varijabla naziv="DomainObject.PlaniraniPocetakDatum_1">4. lipnja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2020.</izvorni_sadrzaj>
    <derivirana_varijabla naziv="DomainObject.Zapisnik.DatumKreiranja_1">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St-226/2019-39</izvorni_sadrzaj>
    <derivirana_varijabla naziv="DomainObject.Zapisnik.Oznaka_1">St-226/2019-39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St-226/2019</izvorni_sadrzaj>
    <derivirana_varijabla naziv="DomainObject.Predmet.OznakaBroj_1">St-226/2019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 zastupanog po punomoćniku Stanislava Haložan</izvorni_sadrzaj>
    <derivirana_varijabla naziv="DomainObject.Predmet.ProtustrankaFormated_1">  PROSPERUS d.o.o. ROVINJ zastupanog po punomoćniku Stanislava Haložan</derivirana_varijabla>
  </DomainObject.Predmet.ProtustrankaFormated>
  <DomainObject.Predmet.ProtustrankaFormatedOIB>
    <izvorni_sadrzaj>  PROSPERUS d.o.o. ROVINJ, OIB 19547870089 zastupanog po punomoćniku Stanislava Haložan</izvorni_sadrzaj>
    <derivirana_varijabla naziv="DomainObject.Predmet.ProtustrankaFormatedOIB_1">  PROSPERUS d.o.o. ROVINJ, OIB 19547870089 zastupanog po punomoćniku Stanislava Haložan</derivirana_varijabla>
  </DomainObject.Predmet.ProtustrankaFormatedOIB>
  <DomainObject.Predmet.ProtustrankaFormatedWithAdress>
    <izvorni_sadrzaj> PROSPERUS d.o.o. ROVINJ, Garzottijeva 1, 52210 Rovinj zastupanog po punomoćniku Stanislava Haložan</izvorni_sadrzaj>
    <derivirana_varijabla naziv="DomainObject.Predmet.ProtustrankaFormatedWithAdress_1"> PROSPERUS d.o.o. ROVINJ, Garzottijeva 1, 52210 Rovinj zastupanog po punomoćniku Stanislava Haložan</derivirana_varijabla>
  </DomainObject.Predmet.ProtustrankaFormatedWithAdress>
  <DomainObject.Predmet.ProtustrankaFormatedWithAdressOIB>
    <izvorni_sadrzaj> PROSPERUS d.o.o. ROVINJ, OIB 19547870089, Garzottijeva 1, 52210 Rovinj zastupanog po punomoćniku Stanislava Haložan</izvorni_sadrzaj>
    <derivirana_varijabla naziv="DomainObject.Predmet.ProtustrankaFormatedWithAdressOIB_1"> PROSPERUS d.o.o. ROVINJ, OIB 19547870089, Garzottijeva 1, 52210 Rovinj zastupanog po punomoćniku Stanislava Haložan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Pazin zastupanog po punomoćniku ŽDO PULA</izvorni_sadrzaj>
    <derivirana_varijabla naziv="DomainObject.Predmet.StrankaFormated_1">  RH, Ministarstvo financija, Porezna uprava, Područni ured Pazin zastupanog po punomoćniku ŽDO PULA</derivirana_varijabla>
  </DomainObject.Predmet.StrankaFormated>
  <DomainObject.Predmet.StrankaFormatedOIB>
    <izvorni_sadrzaj>  RH, Ministarstvo financija, Porezna uprava, Područni ured Pazin, OIB 52634238587 zastupanog po punomoćniku ŽDO PULA</izvorni_sadrzaj>
    <derivirana_varijabla naziv="DomainObject.Predmet.StrankaFormatedOIB_1">  RH, Ministarstvo financija, Porezna uprava, Područni ured Pazin, OIB 52634238587 zastupanog po punomoćniku ŽDO PULA</derivirana_varijabla>
  </DomainObject.Predmet.StrankaFormatedOIB>
  <DomainObject.Predmet.StrankaFormatedWithAdress>
    <izvorni_sadrzaj> RH, Ministarstvo financija, Porezna uprava, Područni ured Pazin, M. B. Rašana 2, 52000 Pazin zastupanog po punomoćniku ŽDO PULA</izvorni_sadrzaj>
    <derivirana_varijabla naziv="DomainObject.Predmet.StrankaFormatedWithAdress_1"> RH, Ministarstvo financija, Porezna uprava, Područni ured Pazin, M. B. Rašana 2, 52000 Pazin zastupanog po punomoćniku ŽDO PULA</derivirana_varijabla>
  </DomainObject.Predmet.StrankaFormatedWithAdress>
  <DomainObject.Predmet.StrankaFormatedWithAdressOIB>
    <izvorni_sadrzaj> RH, Ministarstvo financija, Porezna uprava, Područni ured Pazin, OIB 52634238587, M. B. Rašana 2, 52000 Pazin zastupanog po punomoćniku ŽDO PULA</izvorni_sadrzaj>
    <derivirana_varijabla naziv="DomainObject.Predmet.StrankaFormatedWithAdressOIB_1"> RH, Ministarstvo financija, Porezna uprava, Područni ured Pazin, OIB 52634238587, M. B. Rašana 2, 52000 Pazin zastupanog po punomoćniku ŽDO PULA</derivirana_varijabla>
  </DomainObject.Predmet.StrankaFormatedWithAdressOIB>
  <DomainObject.Predmet.StrankaWithAdress>
    <izvorni_sadrzaj>RH, Ministarstvo financija, Porezna uprava, Područni ured Pazin M. B. Rašana 2,52000 Pazin</izvorni_sadrzaj>
    <derivirana_varijabla naziv="DomainObject.Predmet.StrankaWithAdress_1">RH, Ministarstvo financija, Porezna uprava, Područni ured Pazin M. B. Rašana 2,52000 Pazin</derivirana_varijabla>
  </DomainObject.Predmet.StrankaWithAdress>
  <DomainObject.Predmet.StrankaWithAdressOIB>
    <izvorni_sadrzaj>RH, Ministarstvo financija, Porezna uprava, Područni ured Pazin, OIB 52634238587, M. B. Rašana 2,52000 Pazin</izvorni_sadrzaj>
    <derivirana_varijabla naziv="DomainObject.Predmet.StrankaWithAdressOIB_1">RH, Ministarstvo financija, Porezna uprava, Područni ured Pazin, OIB 52634238587, M. B. Rašana 2,52000 Pazin</derivirana_varijabla>
  </DomainObject.Predmet.StrankaWithAdressOIB>
  <DomainObject.Predmet.StrankaNazivFormated>
    <izvorni_sadrzaj>RH, Ministarstvo financija, Porezna uprava, Područni ured Pazin</izvorni_sadrzaj>
    <derivirana_varijabla naziv="DomainObject.Predmet.StrankaNazivFormated_1">RH, Ministarstvo financija, Porezna uprava, Područni ured Pazin</derivirana_varijabla>
  </DomainObject.Predmet.StrankaNazivFormated>
  <DomainObject.Predmet.StrankaNazivFormatedOIB>
    <izvorni_sadrzaj>RH, Ministarstvo financija, Porezna uprava, Područni ured Pazin, OIB 52634238587</izvorni_sadrzaj>
    <derivirana_varijabla naziv="DomainObject.Predmet.StrankaNazivFormatedOIB_1">RH, 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RH, Ministarstvo financija, Porezna uprava, Područni ured Pazin zastupanog po punomoćniku ŽDO PULA</item>
    </izvorni_sadrzaj>
    <derivirana_varijabla naziv="DomainObject.Predmet.StrankaListFormated_1">
      <item>RH, Ministarstvo financija, Porezna uprava, Područni ured Pazin zastupanog po punomoćniku ŽDO PULA</item>
    </derivirana_varijabla>
  </DomainObject.Predmet.StrankaListFormated>
  <DomainObject.Predmet.StrankaListFormatedOIB>
    <izvorni_sadrzaj>
      <item>RH, Ministarstvo financija, Porezna uprava, Područni ured Pazin, OIB 52634238587 zastupanog po punomoćniku ŽDO PULA</item>
    </izvorni_sadrzaj>
    <derivirana_varijabla naziv="DomainObject.Predmet.StrankaListFormatedOIB_1">
      <item>RH, Ministarstvo financija, Porezna uprava, Područni ured Pazin,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Pazin, M. B. Rašana 2, 52000 Pazin zastupanog po punomoćniku ŽDO PULA</item>
    </izvorni_sadrzaj>
    <derivirana_varijabla naziv="DomainObject.Predmet.StrankaListFormatedWithAdress_1">
      <item>RH, Ministarstvo financija, Porezna uprava, Područni ured Pazin, M. B. Rašana 2,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Pazin, OIB 52634238587, M. B. Rašana 2, 52000 Pazin zastupanog po punomoćniku ŽDO PULA</item>
    </izvorni_sadrzaj>
    <derivirana_varijabla naziv="DomainObject.Predmet.StrankaListFormatedWithAdressOIB_1">
      <item>RH, Ministarstvo financija, Porezna uprava, Područni ured Pazin, OIB 52634238587, M. B. Rašana 2,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Pazin</item>
    </izvorni_sadrzaj>
    <derivirana_varijabla naziv="DomainObject.Predmet.StrankaListNazivFormated_1">
      <item>RH, Ministarstvo financija, Porezna uprava, Područni ured Pazin</item>
    </derivirana_varijabla>
  </DomainObject.Predmet.StrankaListNazivFormated>
  <DomainObject.Predmet.StrankaListNazivFormatedOIB>
    <izvorni_sadrzaj>
      <item>RH, Ministarstvo financija, Porezna uprava, Područni ured Pazin, OIB 52634238587</item>
    </izvorni_sadrzaj>
    <derivirana_varijabla naziv="DomainObject.Predmet.StrankaListNazivFormatedOIB_1">
      <item>RH, Ministarstvo financija, Porezna uprava, Područni ured Pazin, OIB 52634238587</item>
    </derivirana_varijabla>
  </DomainObject.Predmet.StrankaListNazivFormatedOIB>
  <DomainObject.Predmet.ProtuStrankaListFormated>
    <izvorni_sadrzaj>
      <item>PROSPERUS d.o.o. ROVINJ zastupanog po punomoćniku Stanislava Haložan</item>
    </izvorni_sadrzaj>
    <derivirana_varijabla naziv="DomainObject.Predmet.ProtuStrankaListFormated_1">
      <item>PROSPERUS d.o.o. ROVINJ zastupanog po punomoćniku Stanislava Haložan</item>
    </derivirana_varijabla>
  </DomainObject.Predmet.ProtuStrankaListFormated>
  <DomainObject.Predmet.ProtuStrankaListFormatedOIB>
    <izvorni_sadrzaj>
      <item>PROSPERUS d.o.o. ROVINJ, OIB 19547870089 zastupanog po punomoćniku Stanislava Haložan</item>
    </izvorni_sadrzaj>
    <derivirana_varijabla naziv="DomainObject.Predmet.ProtuStrankaListFormatedOIB_1">
      <item>PROSPERUS d.o.o. ROVINJ, OIB 19547870089 zastupanog po punomoćniku Stanislava Haložan</item>
    </derivirana_varijabla>
  </DomainObject.Predmet.ProtuStrankaListFormatedOIB>
  <DomainObject.Predmet.ProtuStrankaListFormatedWithAdress>
    <izvorni_sadrzaj>
      <item>PROSPERUS d.o.o. ROVINJ, Garzottijeva 1, 52210 Rovinj zastupanog po punomoćniku Stanislava Haložan</item>
    </izvorni_sadrzaj>
    <derivirana_varijabla naziv="DomainObject.Predmet.ProtuStrankaListFormatedWithAdress_1">
      <item>PROSPERUS d.o.o. ROVINJ, Garzottijeva 1, 52210 Rovinj zastupanog po punomoćniku Stanislava Haložan</item>
    </derivirana_varijabla>
  </DomainObject.Predmet.ProtuStrankaListFormatedWithAdress>
  <DomainObject.Predmet.ProtuStrankaListFormatedWithAdressOIB>
    <izvorni_sadrzaj>
      <item>PROSPERUS d.o.o. ROVINJ, OIB 19547870089, Garzottijeva 1, 52210 Rovinj zastupanog po punomoćniku Stanislava Haložan</item>
    </izvorni_sadrzaj>
    <derivirana_varijabla naziv="DomainObject.Predmet.ProtuStrankaListFormatedWithAdressOIB_1">
      <item>PROSPERUS d.o.o. ROVINJ, OIB 19547870089, Garzottijeva 1, 52210 Rovinj zastupanog po punomoćniku Stanislava Haložan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>
      <item>ŽDO PULA punomoćnik sudionika u postupku RH, Ministarstvo financija, Porezna uprava, Područni ured Pazin</item>
      <item>Stanislava Haložan punomoćnica sudionika u postupku PROSPERUS d.o.o. ROVINJ</item>
    </izvorni_sadrzaj>
    <derivirana_varijabla naziv="DomainObject.Predmet.OstaliListFormated_1">
      <item>ŽDO PULA punomoćnik sudionika u postupku RH, Ministarstvo financija, Porezna uprava, Područni ured Pazin</item>
      <item>Stanislava Haložan punomoćnica sudionika u postupku PROSPERUS d.o.o. ROVINJ</item>
    </derivirana_varijabla>
  </DomainObject.Predmet.OstaliListFormated>
  <DomainObject.Predmet.OstaliListFormatedOIB>
    <izvorni_sadrzaj>
      <item>ŽDO PULA punomoćnik sudionika u postupku RH, Ministarstvo financija, Porezna uprava, Područni ured Pazin</item>
      <item>Stanislava Haložan, OIB 91778352337 punomoćnica sudionika u postupku PROSPERUS d.o.o. ROVINJ</item>
    </izvorni_sadrzaj>
    <derivirana_varijabla naziv="DomainObject.Predmet.OstaliListFormatedOIB_1">
      <item>ŽDO PULA punomoćnik sudionika u postupku RH, Ministarstvo financija, Porezna uprava, Područni ured Pazin</item>
      <item>Stanislava Haložan, OIB 91778352337 punomoćnica sudionika u postupku PROSPERUS d.o.o. ROVINJ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Pazin</item>
      <item>Stanislava Haložan, Kalce 17, Logatec punomoćnica sudionika u postupku PROSPERUS d.o.o. ROVINJ</item>
    </izvorni_sadrzaj>
    <derivirana_varijabla naziv="DomainObject.Predmet.OstaliListFormatedWithAdress_1">
      <item>ŽDO PULA, Rovinjska 2a, 52100 Pula punomoćnik sudionika u postupku RH, Ministarstvo financija, Porezna uprava, Područni ured Pazin</item>
      <item>Stanislava Haložan, Kalce 17, Logatec punomoćnica sudionika u postupku PROSPERUS d.o.o. ROVINJ</item>
    </derivirana_varijabla>
  </DomainObject.Predmet.OstaliListFormatedWithAdress>
  <DomainObject.Predmet.OstaliListFormatedWithAdressOIB>
    <izvorni_sadrzaj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izvorni_sadrzaj>
    <derivirana_varijabla naziv="DomainObject.Predmet.OstaliListFormatedWithAdressOIB_1">
      <item>ŽDO PULA, Rovinjska 2a, 52100 Pula punomoćnik sudionika u postupku RH, Ministarstvo financija, Porezna uprava, Područni ured Pazin</item>
      <item>Stanislava Haložan, OIB 91778352337, Kalce 17, Logatec punomoćnica sudionika u postupku PROSPERUS d.o.o. ROVINJ</item>
    </derivirana_varijabla>
  </DomainObject.Predmet.OstaliListFormatedWithAdressOIB>
  <DomainObject.Predmet.OstaliListNazivFormated>
    <izvorni_sadrzaj>
      <item>ŽDO PULA</item>
      <item>Stanislava Haložan</item>
    </izvorni_sadrzaj>
    <derivirana_varijabla naziv="DomainObject.Predmet.OstaliListNazivFormated_1">
      <item>ŽDO PULA</item>
      <item>Stanislava Haložan</item>
    </derivirana_varijabla>
  </DomainObject.Predmet.OstaliListNazivFormated>
  <DomainObject.Predmet.OstaliListNazivFormatedOIB>
    <izvorni_sadrzaj>
      <item>ŽDO PULA</item>
      <item>Stanislava Haložan, OIB 91778352337</item>
    </izvorni_sadrzaj>
    <derivirana_varijabla naziv="DomainObject.Predmet.OstaliListNazivFormatedOIB_1">
      <item>ŽDO PULA</item>
      <item>Stanislava Haložan, OIB 91778352337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lipnja 2020.</izvorni_sadrzaj>
    <derivirana_varijabla naziv="DomainObject.Datum_1">4. lipnja 2020.</derivirana_varijabla>
  </DomainObject.Datum>
  <DomainObject.PoslovniBrojDokumenta>
    <izvorni_sadrzaj>St-226/2019-39</izvorni_sadrzaj>
    <derivirana_varijabla naziv="DomainObject.PoslovniBrojDokumenta_1">St-226/2019-39</derivirana_varijabla>
  </DomainObject.PoslovniBrojDokumenta>
  <DomainObject.Predmet.StrankaIDrugi>
    <izvorni_sadrzaj>RH, Ministarstvo financija, Porezna uprava, Područni ured Pazin</izvorni_sadrzaj>
    <derivirana_varijabla naziv="DomainObject.Predmet.StrankaIDrugi_1">RH, Ministarstvo financija, Porezna uprava, Područni ured Pazin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RH, Ministarstvo financija, Porezna uprava, Područni ured Pazin, OIB 52634238587, M. B. Rašana 2, 52000 Pazin</izvorni_sadrzaj>
    <derivirana_varijabla naziv="DomainObject.Predmet.StrankaIDrugiAdressOIB_1">RH, Ministarstvo financija, Porezna uprava, Područni ured Pazin, OIB 52634238587, M. B. Rašana 2, 52000 Pazin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PROSPERUS d.o.o. ROVINJ</item>
      <item>RH, Ministarstvo financija, Porezna uprava, Područni ured Pazin</item>
      <item>ŽDO PULA</item>
      <item>Stanislava Haložan</item>
    </izvorni_sadrzaj>
    <derivirana_varijabla naziv="DomainObject.Predmet.SudioniciListNaziv_1">
      <item>PROSPERUS d.o.o. ROVINJ</item>
      <item>RH, Ministarstvo financija, Porezna uprava, Područni ured Pazin</item>
      <item>ŽDO PULA</item>
      <item>Stanislava Haložan</item>
    </derivirana_varijabla>
  </DomainObject.Predmet.SudioniciListNaziv>
  <DomainObject.Predmet.SudioniciListAdressOIB>
    <izvorni_sadrzaj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izvorni_sadrzaj>
    <derivirana_varijabla naziv="DomainObject.Predmet.SudioniciListAdressOIB_1">
      <item>PROSPERUS d.o.o. ROVINJ, OIB 19547870089, Garzottijeva 1,52210 Rovinj</item>
      <item>RH, Ministarstvo financija, Porezna uprava, Područni ured Pazin, OIB 52634238587, M. B. Rašana 2,52000 Pazin</item>
      <item>ŽDO PULA, Rovinjska 2a,52100 Pula</item>
      <item>Stanislava Haložan, OIB 91778352337, Kalce 17,Logatec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19547870089</item>
      <item>, OIB 52634238587</item>
      <item>, OIB null</item>
      <item>, OIB 91778352337</item>
    </izvorni_sadrzaj>
    <derivirana_varijabla naziv="DomainObject.Predmet.SudioniciListNazivOIB_1">
      <item>, OIB 19547870089</item>
      <item>, OIB 52634238587</item>
      <item>, OIB null</item>
      <item>, OIB 91778352337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2019.</izvorni_sadrzaj>
    <derivirana_varijabla naziv="DomainObject.Predmet.DatumPocetkaProcesa_1">23.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305</properties:Words>
  <properties:Characters>1646</properties:Characters>
  <properties:Lines>67</properties:Lines>
  <properties:Paragraphs>35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2020-06-04T11:33:00Z</dcterms:created>
  <dc:creator>Jasmina Matika</dc:creator>
  <cp:lastModifiedBy>Sanja Prodan</cp:lastModifiedBy>
  <cp:lastPrinted>2018-11-08T13:05:00Z</cp:lastPrinted>
  <dcterms:modified xmlns:xsi="http://www.w3.org/2001/XMLSchema-instance" xsi:type="dcterms:W3CDTF">2020-06-04T12:09:00Z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St-226/2019-39 / Zapisnik - Ostalo (st-226-2019-39 PRIJEPIS ZAPISNIKA S UVIĐAJA.docx)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